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2019年乐清市考试录用公务员资格复审和体能测评安排表</w:t>
      </w:r>
      <w:bookmarkEnd w:id="0"/>
    </w:p>
    <w:tbl>
      <w:tblPr>
        <w:tblStyle w:val="2"/>
        <w:tblW w:w="11760" w:type="dxa"/>
        <w:jc w:val="center"/>
        <w:tblInd w:w="-172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56"/>
        <w:gridCol w:w="3721"/>
        <w:gridCol w:w="41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时  间</w:t>
            </w:r>
          </w:p>
        </w:tc>
        <w:tc>
          <w:tcPr>
            <w:tcW w:w="3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地   点</w:t>
            </w:r>
          </w:p>
        </w:tc>
        <w:tc>
          <w:tcPr>
            <w:tcW w:w="4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事   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3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6月16日（周日）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下午2:00开始</w:t>
            </w:r>
          </w:p>
        </w:tc>
        <w:tc>
          <w:tcPr>
            <w:tcW w:w="3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浙江安防职业技术学院（温州市瓯海区瓯海大道2555号）</w:t>
            </w:r>
          </w:p>
        </w:tc>
        <w:tc>
          <w:tcPr>
            <w:tcW w:w="4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对报考法院司法警察职位的考生组织资格复审和体能测评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9" w:hRule="atLeast"/>
          <w:jc w:val="center"/>
        </w:trPr>
        <w:tc>
          <w:tcPr>
            <w:tcW w:w="3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6月17日（周一）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上午08:30-11:00</w:t>
            </w:r>
          </w:p>
        </w:tc>
        <w:tc>
          <w:tcPr>
            <w:tcW w:w="3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乐清市行政管理中心八楼4号会议室B805(乐清市城东街道伯乐东路888号)</w:t>
            </w:r>
          </w:p>
        </w:tc>
        <w:tc>
          <w:tcPr>
            <w:tcW w:w="4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对报考乡镇机关专职人民武装干部、学员职位考生组织资格复审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1" w:hRule="atLeast"/>
          <w:jc w:val="center"/>
        </w:trPr>
        <w:tc>
          <w:tcPr>
            <w:tcW w:w="3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6月18日（周二）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上午08:30-11:00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下午2:00-5:00</w:t>
            </w:r>
          </w:p>
        </w:tc>
        <w:tc>
          <w:tcPr>
            <w:tcW w:w="3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乐清市行政管理中心八楼4号会议室B805(乐清市城东街道伯乐东路888号)</w:t>
            </w:r>
          </w:p>
        </w:tc>
        <w:tc>
          <w:tcPr>
            <w:tcW w:w="4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对笔试入围的考生组织资格复审（除报考乡镇机关专职人民武装干部、学员和法院司法警察职位的人员外）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备注：体能测评考生要自备所需鞋服装备、食物、饮用水，不得穿着钉鞋。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85F0C"/>
    <w:rsid w:val="047F5FC1"/>
    <w:rsid w:val="4F4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2019-06-14T00:16:00Z</dcterms:created>
  <dc:creator>Administrator</dc:creator>
  <cp:lastModifiedBy>皇文伟</cp:lastModifiedBy>
  <dcterms:modified xsi:type="dcterms:W3CDTF">2019-06-14T01:34:59Z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